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9D45" w14:textId="1EC8317A" w:rsidR="00D67716" w:rsidRPr="00D67716" w:rsidRDefault="00D67716" w:rsidP="00D67716">
      <w:pPr>
        <w:spacing w:line="240" w:lineRule="auto"/>
        <w:ind w:firstLine="708"/>
        <w:rPr>
          <w:rFonts w:ascii="Arial" w:hAnsi="Arial" w:cs="Arial"/>
          <w:i/>
          <w:iCs/>
          <w:sz w:val="20"/>
          <w:szCs w:val="20"/>
        </w:rPr>
      </w:pPr>
      <w:bookmarkStart w:id="0" w:name="_Hlk54090131"/>
      <w:r w:rsidRPr="00D67716">
        <w:rPr>
          <w:rFonts w:ascii="Arial" w:hAnsi="Arial" w:cs="Arial"/>
          <w:i/>
          <w:iCs/>
          <w:sz w:val="20"/>
          <w:szCs w:val="20"/>
        </w:rPr>
        <w:t>Terni, 16 Febbraio 2021</w:t>
      </w:r>
    </w:p>
    <w:p w14:paraId="63D627B8" w14:textId="77777777" w:rsidR="00D67716" w:rsidRDefault="00D67716" w:rsidP="00D67716">
      <w:pPr>
        <w:spacing w:line="240" w:lineRule="auto"/>
        <w:ind w:firstLine="708"/>
        <w:jc w:val="center"/>
        <w:rPr>
          <w:rFonts w:ascii="Arial" w:hAnsi="Arial" w:cs="Arial"/>
          <w:b/>
          <w:bCs/>
          <w:u w:val="single"/>
        </w:rPr>
      </w:pPr>
    </w:p>
    <w:p w14:paraId="5A81BDFB" w14:textId="19E43BC8" w:rsidR="00D67716" w:rsidRPr="00FF4DEE" w:rsidRDefault="00D67716" w:rsidP="00D67716">
      <w:pPr>
        <w:spacing w:line="240" w:lineRule="auto"/>
        <w:ind w:firstLine="708"/>
        <w:jc w:val="center"/>
        <w:rPr>
          <w:rFonts w:ascii="Arial" w:hAnsi="Arial" w:cs="Arial"/>
          <w:b/>
          <w:bCs/>
          <w:u w:val="single"/>
        </w:rPr>
      </w:pPr>
      <w:r w:rsidRPr="00FF4DEE">
        <w:rPr>
          <w:rFonts w:ascii="Arial" w:hAnsi="Arial" w:cs="Arial"/>
          <w:b/>
          <w:bCs/>
          <w:u w:val="single"/>
        </w:rPr>
        <w:t>CORSO PER INSTALLATORI DI SISTEMI DI ISOLAMENTO TERMICO A CAPPOTTO</w:t>
      </w:r>
    </w:p>
    <w:p w14:paraId="3E623813" w14:textId="77777777" w:rsidR="00D67716" w:rsidRDefault="00D67716" w:rsidP="00D67716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590E0E56" w14:textId="77777777" w:rsidR="00D67716" w:rsidRPr="00786B33" w:rsidRDefault="00D67716" w:rsidP="00D67716">
      <w:pPr>
        <w:spacing w:line="240" w:lineRule="auto"/>
        <w:ind w:firstLine="708"/>
        <w:jc w:val="both"/>
        <w:rPr>
          <w:rFonts w:ascii="Arial" w:hAnsi="Arial" w:cs="Arial"/>
        </w:rPr>
      </w:pPr>
      <w:r w:rsidRPr="00786B33">
        <w:rPr>
          <w:rFonts w:ascii="Arial" w:hAnsi="Arial" w:cs="Arial"/>
        </w:rPr>
        <w:t>La scrivente Scuola Edile</w:t>
      </w:r>
      <w:bookmarkEnd w:id="0"/>
      <w:r w:rsidRPr="00786B33">
        <w:rPr>
          <w:rFonts w:ascii="Arial" w:hAnsi="Arial" w:cs="Arial"/>
        </w:rPr>
        <w:t>, nell’ambito de</w:t>
      </w:r>
      <w:r>
        <w:rPr>
          <w:rFonts w:ascii="Arial" w:hAnsi="Arial" w:cs="Arial"/>
        </w:rPr>
        <w:t xml:space="preserve">lle iniziative formative volte ad </w:t>
      </w:r>
      <w:r w:rsidRPr="00786B33">
        <w:rPr>
          <w:rFonts w:ascii="Arial" w:hAnsi="Arial" w:cs="Arial"/>
        </w:rPr>
        <w:t>implementare le attività di servizi offerte alle imprese del proprio sistema associativo</w:t>
      </w:r>
      <w:r>
        <w:rPr>
          <w:rFonts w:ascii="Arial" w:hAnsi="Arial" w:cs="Arial"/>
        </w:rPr>
        <w:t xml:space="preserve"> </w:t>
      </w:r>
      <w:bookmarkStart w:id="1" w:name="_Hlk54090147"/>
      <w:r>
        <w:rPr>
          <w:rFonts w:ascii="Arial" w:hAnsi="Arial" w:cs="Arial"/>
        </w:rPr>
        <w:t>organizza corsi, correlati all’ecobonus 110%, per la progettazione e messa in opera di sistemi isolanti termici per l’esterno.</w:t>
      </w:r>
    </w:p>
    <w:bookmarkEnd w:id="1"/>
    <w:p w14:paraId="0B48E67E" w14:textId="77777777" w:rsidR="00D67716" w:rsidRDefault="00D67716" w:rsidP="00D6771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percorso</w:t>
      </w:r>
      <w:r w:rsidRPr="00786B33">
        <w:rPr>
          <w:rFonts w:ascii="Arial" w:hAnsi="Arial" w:cs="Arial"/>
        </w:rPr>
        <w:t xml:space="preserve"> formativ</w:t>
      </w:r>
      <w:r>
        <w:rPr>
          <w:rFonts w:ascii="Arial" w:hAnsi="Arial" w:cs="Arial"/>
        </w:rPr>
        <w:t xml:space="preserve">o, rivolto </w:t>
      </w:r>
      <w:r w:rsidRPr="006D293C">
        <w:rPr>
          <w:rFonts w:ascii="Arial" w:hAnsi="Arial" w:cs="Arial"/>
          <w:b/>
          <w:bCs/>
        </w:rPr>
        <w:t>ai titolari e personale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del</w:t>
      </w:r>
      <w:r w:rsidRPr="00AD7E86">
        <w:rPr>
          <w:rFonts w:ascii="Arial" w:hAnsi="Arial" w:cs="Arial"/>
          <w:b/>
        </w:rPr>
        <w:t>le imprese edili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ha</w:t>
      </w:r>
      <w:r w:rsidRPr="004E3E52">
        <w:rPr>
          <w:rFonts w:ascii="Arial" w:hAnsi="Arial" w:cs="Arial"/>
        </w:rPr>
        <w:t xml:space="preserve"> l’obiettivo di fornire le nozioni teoriche e pratiche di base sul sistema di isolamento termico a cappotto</w:t>
      </w:r>
      <w:r>
        <w:rPr>
          <w:rFonts w:ascii="Arial" w:hAnsi="Arial" w:cs="Arial"/>
        </w:rPr>
        <w:t>.</w:t>
      </w:r>
    </w:p>
    <w:p w14:paraId="06BF1CCF" w14:textId="77777777" w:rsidR="00D67716" w:rsidRPr="00F26CFD" w:rsidRDefault="00D67716" w:rsidP="00D6771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Il corso avrà una durata di </w:t>
      </w:r>
      <w:r w:rsidRPr="007474C6">
        <w:rPr>
          <w:rFonts w:ascii="Arial" w:hAnsi="Arial" w:cs="Arial"/>
          <w:b/>
          <w:bCs/>
        </w:rPr>
        <w:t>12 ore</w:t>
      </w:r>
      <w:r>
        <w:rPr>
          <w:rFonts w:ascii="Arial" w:hAnsi="Arial" w:cs="Arial"/>
        </w:rPr>
        <w:t xml:space="preserve">, suddiviso in 4 ore di Teoria e 8 ore di Pratica, al termine del quale sarà rilasciato un attestato di frequenza, certificato da </w:t>
      </w:r>
      <w:r w:rsidRPr="00F26CFD">
        <w:rPr>
          <w:rFonts w:ascii="Arial" w:hAnsi="Arial" w:cs="Arial"/>
          <w:b/>
          <w:bCs/>
        </w:rPr>
        <w:t>CEPAS srl</w:t>
      </w:r>
      <w:r>
        <w:rPr>
          <w:rFonts w:ascii="Arial" w:hAnsi="Arial" w:cs="Arial"/>
        </w:rPr>
        <w:t xml:space="preserve"> (ente di certificazione del personale riconosciuto a livello nazionale ed internazionale). </w:t>
      </w:r>
      <w:r w:rsidRPr="00417864">
        <w:rPr>
          <w:rFonts w:ascii="Segoe UI" w:hAnsi="Segoe UI" w:cs="Segoe UI"/>
          <w:color w:val="4D4D4D"/>
          <w:sz w:val="24"/>
          <w:szCs w:val="24"/>
          <w:lang w:eastAsia="it-IT"/>
        </w:rPr>
        <w:t xml:space="preserve"> </w:t>
      </w:r>
      <w:r w:rsidRPr="007474C6">
        <w:rPr>
          <w:rFonts w:ascii="Arial" w:hAnsi="Arial" w:cs="Arial"/>
        </w:rPr>
        <w:t>I contenuti didattici rispondono alle direttive della norma UNI di riferimento (1175/1176)</w:t>
      </w:r>
      <w:r>
        <w:rPr>
          <w:rFonts w:ascii="Arial" w:hAnsi="Arial" w:cs="Arial"/>
        </w:rPr>
        <w:t xml:space="preserve"> e sono trattati da personale qualificato della soc. </w:t>
      </w:r>
      <w:r w:rsidRPr="00F26CFD">
        <w:rPr>
          <w:rFonts w:ascii="Arial" w:hAnsi="Arial" w:cs="Arial"/>
          <w:b/>
          <w:bCs/>
          <w:u w:val="single"/>
        </w:rPr>
        <w:t>INDEX</w:t>
      </w:r>
    </w:p>
    <w:p w14:paraId="6CC0EB0B" w14:textId="77777777" w:rsidR="00D67716" w:rsidRDefault="00D67716" w:rsidP="00D67716">
      <w:pPr>
        <w:spacing w:line="240" w:lineRule="auto"/>
        <w:jc w:val="both"/>
        <w:rPr>
          <w:rFonts w:ascii="Arial" w:hAnsi="Arial" w:cs="Arial"/>
        </w:rPr>
      </w:pPr>
    </w:p>
    <w:p w14:paraId="4005E787" w14:textId="77777777" w:rsidR="00D67716" w:rsidRDefault="00D67716" w:rsidP="00D67716">
      <w:pPr>
        <w:jc w:val="both"/>
        <w:rPr>
          <w:sz w:val="32"/>
          <w:szCs w:val="32"/>
        </w:rPr>
      </w:pPr>
      <w:r w:rsidRPr="001951A8">
        <w:rPr>
          <w:b/>
          <w:bCs/>
          <w:i/>
          <w:iCs/>
          <w:sz w:val="32"/>
          <w:szCs w:val="32"/>
        </w:rPr>
        <w:tab/>
      </w:r>
      <w:r w:rsidRPr="00D67716">
        <w:rPr>
          <w:b/>
          <w:bCs/>
          <w:i/>
          <w:iCs/>
          <w:sz w:val="28"/>
          <w:szCs w:val="28"/>
          <w:u w:val="single"/>
        </w:rPr>
        <w:t>Costi di partecipazione AL CORSO DI FORMAZIONE DI 12 ORE</w:t>
      </w:r>
      <w:r w:rsidRPr="00D67716">
        <w:rPr>
          <w:sz w:val="28"/>
          <w:szCs w:val="28"/>
        </w:rPr>
        <w:t xml:space="preserve"> </w:t>
      </w:r>
    </w:p>
    <w:p w14:paraId="3D8FFA7D" w14:textId="23011B5D" w:rsidR="00D67716" w:rsidRPr="00F26CFD" w:rsidRDefault="00D67716" w:rsidP="00D67716">
      <w:pPr>
        <w:jc w:val="both"/>
        <w:rPr>
          <w:rFonts w:ascii="Arial" w:hAnsi="Arial" w:cs="Arial"/>
        </w:rPr>
      </w:pPr>
      <w:r>
        <w:rPr>
          <w:sz w:val="32"/>
          <w:szCs w:val="32"/>
        </w:rPr>
        <w:tab/>
      </w:r>
      <w:r w:rsidRPr="00F26CFD">
        <w:rPr>
          <w:rFonts w:ascii="Arial" w:hAnsi="Arial" w:cs="Arial"/>
        </w:rPr>
        <w:t>(gli importi sono ese</w:t>
      </w:r>
      <w:r>
        <w:rPr>
          <w:rFonts w:ascii="Arial" w:hAnsi="Arial" w:cs="Arial"/>
        </w:rPr>
        <w:t>n</w:t>
      </w:r>
      <w:r w:rsidRPr="00F26CFD">
        <w:rPr>
          <w:rFonts w:ascii="Arial" w:hAnsi="Arial" w:cs="Arial"/>
        </w:rPr>
        <w:t>ti IVA):</w:t>
      </w:r>
    </w:p>
    <w:p w14:paraId="57895C15" w14:textId="77777777" w:rsidR="00D67716" w:rsidRPr="00F26CFD" w:rsidRDefault="00D67716" w:rsidP="00D67716">
      <w:pPr>
        <w:pStyle w:val="Paragrafoelenco"/>
        <w:numPr>
          <w:ilvl w:val="0"/>
          <w:numId w:val="24"/>
        </w:numPr>
        <w:jc w:val="both"/>
        <w:rPr>
          <w:rFonts w:ascii="Arial" w:hAnsi="Arial" w:cs="Arial"/>
        </w:rPr>
      </w:pPr>
      <w:r w:rsidRPr="00F26CFD">
        <w:rPr>
          <w:rFonts w:ascii="Arial" w:hAnsi="Arial" w:cs="Arial"/>
        </w:rPr>
        <w:t xml:space="preserve">Quota a persona per impresa che non versa i contributi Cassa Edile </w:t>
      </w:r>
      <w:r w:rsidRPr="00F26CFD">
        <w:rPr>
          <w:rFonts w:ascii="Arial" w:hAnsi="Arial" w:cs="Arial"/>
        </w:rPr>
        <w:tab/>
        <w:t>€ 190,00</w:t>
      </w:r>
    </w:p>
    <w:p w14:paraId="4B9E8731" w14:textId="77777777" w:rsidR="00D67716" w:rsidRDefault="00D67716" w:rsidP="00D67716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F26CFD">
        <w:rPr>
          <w:rFonts w:ascii="Arial" w:hAnsi="Arial" w:cs="Arial"/>
        </w:rPr>
        <w:t xml:space="preserve">Quota a persona per impresa in regola con i versamenti contributivi </w:t>
      </w:r>
    </w:p>
    <w:p w14:paraId="1BB53C6B" w14:textId="77777777" w:rsidR="00D67716" w:rsidRPr="00F26CFD" w:rsidRDefault="00D67716" w:rsidP="00D67716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6CFD">
        <w:rPr>
          <w:rFonts w:ascii="Arial" w:hAnsi="Arial" w:cs="Arial"/>
        </w:rPr>
        <w:t xml:space="preserve">alla Cassa Edile </w:t>
      </w:r>
      <w:r w:rsidRPr="00F26CFD">
        <w:rPr>
          <w:rFonts w:ascii="Arial" w:hAnsi="Arial" w:cs="Arial"/>
        </w:rPr>
        <w:tab/>
      </w:r>
      <w:r w:rsidRPr="00F26CFD">
        <w:rPr>
          <w:rFonts w:ascii="Arial" w:hAnsi="Arial" w:cs="Arial"/>
        </w:rPr>
        <w:tab/>
      </w:r>
      <w:r w:rsidRPr="00F26C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6CFD">
        <w:rPr>
          <w:rFonts w:ascii="Arial" w:hAnsi="Arial" w:cs="Arial"/>
        </w:rPr>
        <w:tab/>
        <w:t>€ 150,00</w:t>
      </w:r>
    </w:p>
    <w:p w14:paraId="12DB91A4" w14:textId="77777777" w:rsidR="00D67716" w:rsidRPr="00F26CFD" w:rsidRDefault="00D67716" w:rsidP="00D67716">
      <w:pPr>
        <w:pStyle w:val="Paragrafoelenco"/>
        <w:ind w:left="1440"/>
        <w:jc w:val="both"/>
        <w:rPr>
          <w:rFonts w:ascii="Arial" w:hAnsi="Arial" w:cs="Arial"/>
        </w:rPr>
      </w:pPr>
    </w:p>
    <w:p w14:paraId="0C6EFFF9" w14:textId="77777777" w:rsidR="00D67716" w:rsidRPr="00F26CFD" w:rsidRDefault="00D67716" w:rsidP="00D67716">
      <w:pPr>
        <w:pStyle w:val="Paragrafoelenco"/>
        <w:ind w:left="1440"/>
        <w:jc w:val="both"/>
        <w:rPr>
          <w:rFonts w:ascii="Arial" w:hAnsi="Arial" w:cs="Arial"/>
        </w:rPr>
      </w:pPr>
      <w:r w:rsidRPr="00F26CFD">
        <w:rPr>
          <w:rFonts w:ascii="Arial" w:hAnsi="Arial" w:cs="Arial"/>
        </w:rPr>
        <w:t>Verranno valutate quote personalizzate per imprese che inoltreranno un numero maggiori di iscrizioni</w:t>
      </w:r>
    </w:p>
    <w:p w14:paraId="195E9A33" w14:textId="77777777" w:rsidR="00D67716" w:rsidRPr="00F26CFD" w:rsidRDefault="00D67716" w:rsidP="00D67716">
      <w:pPr>
        <w:pStyle w:val="Paragrafoelenco"/>
        <w:jc w:val="both"/>
        <w:rPr>
          <w:rFonts w:ascii="Arial" w:hAnsi="Arial" w:cs="Arial"/>
        </w:rPr>
      </w:pPr>
    </w:p>
    <w:p w14:paraId="5D4E467B" w14:textId="6739E282" w:rsidR="00D67716" w:rsidRDefault="00D67716" w:rsidP="00D67716">
      <w:pPr>
        <w:shd w:val="clear" w:color="auto" w:fill="FFFFFF"/>
        <w:spacing w:before="100" w:beforeAutospacing="1" w:after="75" w:line="240" w:lineRule="auto"/>
        <w:ind w:left="348"/>
        <w:rPr>
          <w:rFonts w:ascii="Arial" w:hAnsi="Arial" w:cs="Arial"/>
        </w:rPr>
      </w:pPr>
      <w:r>
        <w:rPr>
          <w:rFonts w:ascii="Arial" w:hAnsi="Arial" w:cs="Arial"/>
        </w:rPr>
        <w:t>Per informazioni contattare gli uffici di Tesef al 0744/443600</w:t>
      </w:r>
      <w:r>
        <w:rPr>
          <w:rFonts w:ascii="Arial" w:hAnsi="Arial" w:cs="Arial"/>
        </w:rPr>
        <w:t>.</w:t>
      </w:r>
    </w:p>
    <w:p w14:paraId="1EF2C01E" w14:textId="32B37A4E" w:rsidR="00D67716" w:rsidRPr="00F26CFD" w:rsidRDefault="00D67716" w:rsidP="00D67716">
      <w:pPr>
        <w:shd w:val="clear" w:color="auto" w:fill="FFFFFF"/>
        <w:spacing w:before="100" w:beforeAutospacing="1" w:after="75" w:line="240" w:lineRule="auto"/>
        <w:ind w:left="348"/>
        <w:rPr>
          <w:rFonts w:ascii="Arial" w:hAnsi="Arial" w:cs="Arial"/>
        </w:rPr>
      </w:pPr>
      <w:r>
        <w:rPr>
          <w:rFonts w:ascii="Arial" w:hAnsi="Arial" w:cs="Arial"/>
        </w:rPr>
        <w:t xml:space="preserve">Le domande </w:t>
      </w:r>
      <w:r>
        <w:rPr>
          <w:rFonts w:ascii="Arial" w:hAnsi="Arial" w:cs="Arial"/>
        </w:rPr>
        <w:t>dovranno essere</w:t>
      </w:r>
      <w:r>
        <w:rPr>
          <w:rFonts w:ascii="Arial" w:hAnsi="Arial" w:cs="Arial"/>
        </w:rPr>
        <w:t xml:space="preserve"> inoltrate </w:t>
      </w:r>
      <w:r>
        <w:rPr>
          <w:rFonts w:ascii="Arial" w:hAnsi="Arial" w:cs="Arial"/>
        </w:rPr>
        <w:t xml:space="preserve">all’indirizzo </w:t>
      </w:r>
      <w:hyperlink r:id="rId7" w:history="1">
        <w:r w:rsidRPr="00F62D2E">
          <w:rPr>
            <w:rStyle w:val="Collegamentoipertestuale"/>
            <w:rFonts w:ascii="Arial" w:hAnsi="Arial" w:cs="Arial"/>
          </w:rPr>
          <w:t>info@tesef.it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su specifico modulo di iscrizione reperibile sul sito </w:t>
      </w:r>
      <w:hyperlink r:id="rId8" w:history="1">
        <w:r w:rsidRPr="00004C2F">
          <w:rPr>
            <w:rStyle w:val="Collegamentoipertestuale"/>
            <w:rFonts w:ascii="Arial" w:hAnsi="Arial" w:cs="Arial"/>
          </w:rPr>
          <w:t>www.tesef.it</w:t>
        </w:r>
      </w:hyperlink>
      <w:r>
        <w:rPr>
          <w:rStyle w:val="Collegamentoipertestuale"/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31E93BE" w14:textId="77777777" w:rsidR="00763061" w:rsidRDefault="00763061" w:rsidP="00763061">
      <w:pPr>
        <w:rPr>
          <w:rFonts w:ascii="Arial" w:hAnsi="Arial" w:cs="Arial"/>
          <w:b/>
          <w:u w:val="single"/>
        </w:rPr>
      </w:pPr>
    </w:p>
    <w:sectPr w:rsidR="00763061" w:rsidSect="00763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47548" w14:textId="77777777" w:rsidR="008C75F1" w:rsidRDefault="008C75F1" w:rsidP="00EA30A0">
      <w:pPr>
        <w:spacing w:after="0" w:line="240" w:lineRule="auto"/>
      </w:pPr>
      <w:r>
        <w:separator/>
      </w:r>
    </w:p>
  </w:endnote>
  <w:endnote w:type="continuationSeparator" w:id="0">
    <w:p w14:paraId="73BB8325" w14:textId="77777777" w:rsidR="008C75F1" w:rsidRDefault="008C75F1" w:rsidP="00EA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E181" w14:textId="77777777" w:rsidR="00E124E0" w:rsidRDefault="00E124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B42D1" w14:textId="77777777" w:rsidR="008C75F1" w:rsidRDefault="008C75F1">
    <w:pPr>
      <w:pStyle w:val="Pidipagina"/>
    </w:pPr>
  </w:p>
  <w:p w14:paraId="775F3DAA" w14:textId="21B4D46A" w:rsidR="008C75F1" w:rsidRDefault="008C75F1">
    <w:pPr>
      <w:pStyle w:val="Pidipagina"/>
    </w:pPr>
    <w:bookmarkStart w:id="2" w:name="_Hlk488401500"/>
    <w:bookmarkStart w:id="3" w:name="_Hlk488401501"/>
    <w:bookmarkStart w:id="4" w:name="_Hlk488401502"/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E003F" wp14:editId="34C8AB7D">
              <wp:simplePos x="0" y="0"/>
              <wp:positionH relativeFrom="margin">
                <wp:posOffset>1538605</wp:posOffset>
              </wp:positionH>
              <wp:positionV relativeFrom="paragraph">
                <wp:posOffset>196215</wp:posOffset>
              </wp:positionV>
              <wp:extent cx="4095750" cy="78105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37D0DB" w14:textId="77777777" w:rsidR="008C75F1" w:rsidRPr="00C30085" w:rsidRDefault="008C75F1" w:rsidP="003E75BF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C30085">
                            <w:rPr>
                              <w:i/>
                              <w:sz w:val="20"/>
                            </w:rPr>
                            <w:t>Terni Edilizia Sicurezza e Formazione</w:t>
                          </w:r>
                        </w:p>
                        <w:p w14:paraId="28544930" w14:textId="77777777" w:rsidR="008C75F1" w:rsidRPr="00C30085" w:rsidRDefault="008C75F1" w:rsidP="003E75B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C30085">
                            <w:rPr>
                              <w:sz w:val="20"/>
                            </w:rPr>
                            <w:t>Via Adriano Garofoli n. 15 – Zona Fiori, 05100 Terni</w:t>
                          </w:r>
                        </w:p>
                        <w:p w14:paraId="44887201" w14:textId="77777777" w:rsidR="008C75F1" w:rsidRPr="00D572A0" w:rsidRDefault="008C75F1" w:rsidP="003E75BF">
                          <w:pPr>
                            <w:spacing w:after="0" w:line="240" w:lineRule="auto"/>
                            <w:jc w:val="center"/>
                            <w:rPr>
                              <w:rStyle w:val="Collegamentoipertestuale"/>
                              <w:color w:val="auto"/>
                              <w:sz w:val="20"/>
                            </w:rPr>
                          </w:pPr>
                          <w:r w:rsidRPr="00C30085">
                            <w:rPr>
                              <w:sz w:val="20"/>
                            </w:rPr>
                            <w:t>Tel. 0744/443600 – fax 0744/443690 – e-mail</w:t>
                          </w:r>
                          <w:r w:rsidRPr="00D572A0">
                            <w:rPr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D572A0">
                              <w:rPr>
                                <w:rStyle w:val="Collegamentoipertestuale"/>
                                <w:color w:val="auto"/>
                                <w:sz w:val="20"/>
                              </w:rPr>
                              <w:t>info@tesef.it</w:t>
                            </w:r>
                          </w:hyperlink>
                        </w:p>
                        <w:p w14:paraId="418A79B6" w14:textId="77777777" w:rsidR="008C75F1" w:rsidRPr="00D572A0" w:rsidRDefault="008C75F1" w:rsidP="003E75BF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D572A0">
                            <w:rPr>
                              <w:rStyle w:val="Collegamentoipertestuale"/>
                              <w:color w:val="auto"/>
                              <w:sz w:val="18"/>
                            </w:rPr>
                            <w:t>c.fiscale: 80005870557 – P.IVA 01419270556</w:t>
                          </w:r>
                        </w:p>
                        <w:p w14:paraId="786C23CA" w14:textId="77777777" w:rsidR="008C75F1" w:rsidRDefault="008C75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7E003F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121.15pt;margin-top:15.45pt;width:322.5pt;height:61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nMRQIAAIEEAAAOAAAAZHJzL2Uyb0RvYy54bWysVFFvGjEMfp+0/xDlfRwwaCniqBgV0yTU&#10;VqJTn0MuB5FycZYY7tivn5M7KOv2NO0lOLHP9vd9NrP7pjLsqHzQYHM+6PU5U1ZCoe0u599fVp8m&#10;nAUUthAGrMr5SQV+P//4YVa7qRrCHkyhPKMkNkxrl/M9optmWZB7VYnQA6csOUvwlUC6+l1WeFFT&#10;9spkw37/JqvBF86DVCHQ60Pr5POUvyyVxKeyDAqZyTn1hun06dzGM5vPxHTnhdtr2bUh/qGLSmhL&#10;RS+pHgQKdvD6j1SVlh4ClNiTUGVQllqqhIHQDPrv0Gz2wqmEhcgJ7kJT+H9p5ePx2TNd5JyEsqIi&#10;iZYiKGMEKzRDFRDYJLJUuzCl4I2jcGy+QENqn98DPUbwTemr+EuwGPmJ79OFY9Ugk/Q46t+Nb8fk&#10;kuS7nQz6ZFP67O1r5wN+VVCxaOTck4aJWnFcB2xDzyGxWACji5U2Jl3i3Kil8ewoSHGDqUdK/luU&#10;sazO+c1nKh0/shA/bzMbS71ErC2maGGzbToCtlCcCL+Hdo6CkytNTa5FwGfhaXAIFy0DPtFRGqAi&#10;0Fmc7cH//Nt7jCc9yctZTYOY8/DjILzizHyzpPTdYDSKk5suo/HtkC7+2rO99thDtQRCPqC1czKZ&#10;MR7N2Sw9VK+0M4tYlVzCSqqdczybS2zXg3ZOqsUiBdGsOoFru3Eypo6kRQlemlfhXacTksKPcB5Z&#10;MX0nVxvb0r04IJQ6aRkJblnteKc5T9PQ7WRcpOt7inr755j/AgAA//8DAFBLAwQUAAYACAAAACEA&#10;v41Qu+EAAAAKAQAADwAAAGRycy9kb3ducmV2LnhtbEyPTU+DQBCG7yb+h82YeDF2EaylyNIY40fi&#10;zdJqvG3ZEYjsLGG3gP/e8aTHmXnyzvPmm9l2YsTBt44UXC0iEEiVMy3VCnbl42UKwgdNRneOUME3&#10;etgUpye5zoyb6BXHbagFh5DPtIImhD6T0lcNWu0Xrkfi26cbrA48DrU0g5443HYyjqIbaXVL/KHR&#10;Pd43WH1tj1bBx0X9/uLnp/2ULJP+4XksV2+mVOr8bL67BRFwDn8w/OqzOhTsdHBHMl50CuLrOGFU&#10;QRKtQTCQpiteHJhcJmuQRS7/Vyh+AAAA//8DAFBLAQItABQABgAIAAAAIQC2gziS/gAAAOEBAAAT&#10;AAAAAAAAAAAAAAAAAAAAAABbQ29udGVudF9UeXBlc10ueG1sUEsBAi0AFAAGAAgAAAAhADj9If/W&#10;AAAAlAEAAAsAAAAAAAAAAAAAAAAALwEAAF9yZWxzLy5yZWxzUEsBAi0AFAAGAAgAAAAhACjDycxF&#10;AgAAgQQAAA4AAAAAAAAAAAAAAAAALgIAAGRycy9lMm9Eb2MueG1sUEsBAi0AFAAGAAgAAAAhAL+N&#10;ULvhAAAACgEAAA8AAAAAAAAAAAAAAAAAnwQAAGRycy9kb3ducmV2LnhtbFBLBQYAAAAABAAEAPMA&#10;AACtBQAAAAA=&#10;" fillcolor="white [3201]" stroked="f" strokeweight=".5pt">
              <v:textbox>
                <w:txbxContent>
                  <w:p w14:paraId="7037D0DB" w14:textId="77777777" w:rsidR="008C75F1" w:rsidRPr="00C30085" w:rsidRDefault="008C75F1" w:rsidP="003E75BF">
                    <w:pPr>
                      <w:jc w:val="center"/>
                      <w:rPr>
                        <w:i/>
                        <w:sz w:val="20"/>
                      </w:rPr>
                    </w:pPr>
                    <w:r w:rsidRPr="00C30085">
                      <w:rPr>
                        <w:i/>
                        <w:sz w:val="20"/>
                      </w:rPr>
                      <w:t>Terni Edilizia Sicurezza e Formazione</w:t>
                    </w:r>
                  </w:p>
                  <w:p w14:paraId="28544930" w14:textId="77777777" w:rsidR="008C75F1" w:rsidRPr="00C30085" w:rsidRDefault="008C75F1" w:rsidP="003E75BF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C30085">
                      <w:rPr>
                        <w:sz w:val="20"/>
                      </w:rPr>
                      <w:t>Via Adriano Garofoli n. 15 – Zona Fiori, 05100 Terni</w:t>
                    </w:r>
                  </w:p>
                  <w:p w14:paraId="44887201" w14:textId="77777777" w:rsidR="008C75F1" w:rsidRPr="00D572A0" w:rsidRDefault="008C75F1" w:rsidP="003E75BF">
                    <w:pPr>
                      <w:spacing w:after="0" w:line="240" w:lineRule="auto"/>
                      <w:jc w:val="center"/>
                      <w:rPr>
                        <w:rStyle w:val="Collegamentoipertestuale"/>
                        <w:color w:val="auto"/>
                        <w:sz w:val="20"/>
                      </w:rPr>
                    </w:pPr>
                    <w:r w:rsidRPr="00C30085">
                      <w:rPr>
                        <w:sz w:val="20"/>
                      </w:rPr>
                      <w:t>Tel. 0744/443600 – fax 0744/443690 – e-mail</w:t>
                    </w:r>
                    <w:r w:rsidRPr="00D572A0">
                      <w:rPr>
                        <w:sz w:val="20"/>
                      </w:rPr>
                      <w:t xml:space="preserve">: </w:t>
                    </w:r>
                    <w:hyperlink r:id="rId2" w:history="1">
                      <w:r w:rsidRPr="00D572A0">
                        <w:rPr>
                          <w:rStyle w:val="Collegamentoipertestuale"/>
                          <w:color w:val="auto"/>
                          <w:sz w:val="20"/>
                        </w:rPr>
                        <w:t>info@tesef.it</w:t>
                      </w:r>
                    </w:hyperlink>
                  </w:p>
                  <w:p w14:paraId="418A79B6" w14:textId="77777777" w:rsidR="008C75F1" w:rsidRPr="00D572A0" w:rsidRDefault="008C75F1" w:rsidP="003E75BF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 w:rsidRPr="00D572A0">
                      <w:rPr>
                        <w:rStyle w:val="Collegamentoipertestuale"/>
                        <w:color w:val="auto"/>
                        <w:sz w:val="18"/>
                      </w:rPr>
                      <w:t>c.fiscale: 80005870557 – P.IVA 01419270556</w:t>
                    </w:r>
                  </w:p>
                  <w:p w14:paraId="786C23CA" w14:textId="77777777" w:rsidR="008C75F1" w:rsidRDefault="008C75F1"/>
                </w:txbxContent>
              </v:textbox>
              <w10:wrap anchorx="margin"/>
            </v:shape>
          </w:pict>
        </mc:Fallback>
      </mc:AlternateContent>
    </w:r>
    <w:r w:rsidR="00184237">
      <w:rPr>
        <w:noProof/>
      </w:rPr>
      <w:drawing>
        <wp:inline distT="0" distB="0" distL="0" distR="0" wp14:anchorId="5FD2B511" wp14:editId="21CF9522">
          <wp:extent cx="1104900" cy="10477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8644" w14:textId="77777777" w:rsidR="00E124E0" w:rsidRDefault="00E124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254F" w14:textId="77777777" w:rsidR="008C75F1" w:rsidRDefault="008C75F1" w:rsidP="00EA30A0">
      <w:pPr>
        <w:spacing w:after="0" w:line="240" w:lineRule="auto"/>
      </w:pPr>
      <w:r>
        <w:separator/>
      </w:r>
    </w:p>
  </w:footnote>
  <w:footnote w:type="continuationSeparator" w:id="0">
    <w:p w14:paraId="322EA86E" w14:textId="77777777" w:rsidR="008C75F1" w:rsidRDefault="008C75F1" w:rsidP="00EA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7A9AF" w14:textId="77777777" w:rsidR="00E124E0" w:rsidRDefault="00E124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5C08E" w14:textId="41774C8B" w:rsidR="00191364" w:rsidRDefault="00191364" w:rsidP="00191364">
    <w:pPr>
      <w:pStyle w:val="Intestazione"/>
      <w:tabs>
        <w:tab w:val="clear" w:pos="4819"/>
        <w:tab w:val="clear" w:pos="9638"/>
        <w:tab w:val="left" w:pos="2430"/>
      </w:tabs>
    </w:pPr>
    <w:r>
      <w:rPr>
        <w:noProof/>
      </w:rPr>
      <w:drawing>
        <wp:inline distT="0" distB="0" distL="0" distR="0" wp14:anchorId="4B577160" wp14:editId="5706938A">
          <wp:extent cx="860491" cy="1084580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33" cy="1142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8C050DB" w14:textId="24EAABAA" w:rsidR="00191364" w:rsidRDefault="00191364" w:rsidP="00191364">
    <w:pPr>
      <w:pStyle w:val="Intestazione"/>
      <w:tabs>
        <w:tab w:val="clear" w:pos="4819"/>
        <w:tab w:val="clear" w:pos="9638"/>
        <w:tab w:val="left" w:pos="2430"/>
      </w:tabs>
    </w:pPr>
    <w:r>
      <w:rPr>
        <w:noProof/>
        <w:lang w:eastAsia="it-IT"/>
      </w:rPr>
      <w:drawing>
        <wp:inline distT="0" distB="0" distL="0" distR="0" wp14:anchorId="59C864E2" wp14:editId="77D320EB">
          <wp:extent cx="6076950" cy="5978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622" cy="81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C895" w14:textId="77777777" w:rsidR="00E124E0" w:rsidRDefault="00E124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8F2"/>
      </v:shape>
    </w:pict>
  </w:numPicBullet>
  <w:abstractNum w:abstractNumId="0" w15:restartNumberingAfterBreak="0">
    <w:nsid w:val="066A4303"/>
    <w:multiLevelType w:val="hybridMultilevel"/>
    <w:tmpl w:val="D34A3DD6"/>
    <w:lvl w:ilvl="0" w:tplc="DA1E3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D57"/>
    <w:multiLevelType w:val="hybridMultilevel"/>
    <w:tmpl w:val="DEDC222E"/>
    <w:lvl w:ilvl="0" w:tplc="280CC9F2">
      <w:start w:val="5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4C4E"/>
    <w:multiLevelType w:val="hybridMultilevel"/>
    <w:tmpl w:val="3D705C42"/>
    <w:lvl w:ilvl="0" w:tplc="F9025DF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4541"/>
    <w:multiLevelType w:val="hybridMultilevel"/>
    <w:tmpl w:val="CC8C9B6E"/>
    <w:lvl w:ilvl="0" w:tplc="86E478BE">
      <w:start w:val="1"/>
      <w:numFmt w:val="lowerLetter"/>
      <w:lvlText w:val="%1.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94537"/>
    <w:multiLevelType w:val="hybridMultilevel"/>
    <w:tmpl w:val="249CE1F0"/>
    <w:lvl w:ilvl="0" w:tplc="8D348E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76C"/>
    <w:multiLevelType w:val="hybridMultilevel"/>
    <w:tmpl w:val="3E48C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E9A"/>
    <w:multiLevelType w:val="hybridMultilevel"/>
    <w:tmpl w:val="BA46C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E90"/>
    <w:multiLevelType w:val="hybridMultilevel"/>
    <w:tmpl w:val="91BEAA86"/>
    <w:lvl w:ilvl="0" w:tplc="0410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3D94"/>
    <w:multiLevelType w:val="hybridMultilevel"/>
    <w:tmpl w:val="2AC88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97F45"/>
    <w:multiLevelType w:val="hybridMultilevel"/>
    <w:tmpl w:val="B4BE6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226359"/>
    <w:multiLevelType w:val="multilevel"/>
    <w:tmpl w:val="2948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543396"/>
    <w:multiLevelType w:val="hybridMultilevel"/>
    <w:tmpl w:val="82E2B1A6"/>
    <w:lvl w:ilvl="0" w:tplc="9992044E">
      <w:start w:val="1"/>
      <w:numFmt w:val="bullet"/>
      <w:lvlText w:val="⃝"/>
      <w:lvlJc w:val="left"/>
      <w:pPr>
        <w:ind w:left="82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307E"/>
    <w:multiLevelType w:val="multilevel"/>
    <w:tmpl w:val="1BB8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E2D88"/>
    <w:multiLevelType w:val="hybridMultilevel"/>
    <w:tmpl w:val="DC0070F6"/>
    <w:lvl w:ilvl="0" w:tplc="97784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47118"/>
    <w:multiLevelType w:val="hybridMultilevel"/>
    <w:tmpl w:val="F3EE9944"/>
    <w:lvl w:ilvl="0" w:tplc="D3BA0B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01219"/>
    <w:multiLevelType w:val="hybridMultilevel"/>
    <w:tmpl w:val="5B3462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03554"/>
    <w:multiLevelType w:val="hybridMultilevel"/>
    <w:tmpl w:val="17602AFC"/>
    <w:lvl w:ilvl="0" w:tplc="751E7B34">
      <w:start w:val="6"/>
      <w:numFmt w:val="lowerLetter"/>
      <w:lvlText w:val="%1.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14441B"/>
    <w:multiLevelType w:val="hybridMultilevel"/>
    <w:tmpl w:val="7A1C2A7E"/>
    <w:lvl w:ilvl="0" w:tplc="1CA2E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3678"/>
    <w:multiLevelType w:val="hybridMultilevel"/>
    <w:tmpl w:val="A1AE12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E4CCB"/>
    <w:multiLevelType w:val="hybridMultilevel"/>
    <w:tmpl w:val="EF24D888"/>
    <w:lvl w:ilvl="0" w:tplc="56F8BB32">
      <w:start w:val="5"/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238304C"/>
    <w:multiLevelType w:val="hybridMultilevel"/>
    <w:tmpl w:val="093A355C"/>
    <w:lvl w:ilvl="0" w:tplc="9AAE8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C2761"/>
    <w:multiLevelType w:val="hybridMultilevel"/>
    <w:tmpl w:val="83F02462"/>
    <w:lvl w:ilvl="0" w:tplc="3D7E9AC8">
      <w:numFmt w:val="bullet"/>
      <w:lvlText w:val="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9072CF"/>
    <w:multiLevelType w:val="hybridMultilevel"/>
    <w:tmpl w:val="341A56F0"/>
    <w:lvl w:ilvl="0" w:tplc="4236A69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2"/>
  </w:num>
  <w:num w:numId="5">
    <w:abstractNumId w:val="20"/>
  </w:num>
  <w:num w:numId="6">
    <w:abstractNumId w:val="2"/>
  </w:num>
  <w:num w:numId="7">
    <w:abstractNumId w:val="18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21"/>
  </w:num>
  <w:num w:numId="14">
    <w:abstractNumId w:val="22"/>
  </w:num>
  <w:num w:numId="15">
    <w:abstractNumId w:val="7"/>
  </w:num>
  <w:num w:numId="16">
    <w:abstractNumId w:val="3"/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4"/>
  </w:num>
  <w:num w:numId="22">
    <w:abstractNumId w:val="1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A0"/>
    <w:rsid w:val="0001601B"/>
    <w:rsid w:val="00021B9F"/>
    <w:rsid w:val="0002714C"/>
    <w:rsid w:val="00036885"/>
    <w:rsid w:val="00057F1E"/>
    <w:rsid w:val="000664A8"/>
    <w:rsid w:val="00077EB7"/>
    <w:rsid w:val="000A7E73"/>
    <w:rsid w:val="000C332E"/>
    <w:rsid w:val="000D0C44"/>
    <w:rsid w:val="000E5BCD"/>
    <w:rsid w:val="00135477"/>
    <w:rsid w:val="00153E50"/>
    <w:rsid w:val="00170A20"/>
    <w:rsid w:val="00184237"/>
    <w:rsid w:val="00191364"/>
    <w:rsid w:val="001A5415"/>
    <w:rsid w:val="001B5EA5"/>
    <w:rsid w:val="001B7F63"/>
    <w:rsid w:val="001E0427"/>
    <w:rsid w:val="00210B82"/>
    <w:rsid w:val="00225B60"/>
    <w:rsid w:val="002430F3"/>
    <w:rsid w:val="00284EFC"/>
    <w:rsid w:val="002D6EA4"/>
    <w:rsid w:val="003256DC"/>
    <w:rsid w:val="0037514F"/>
    <w:rsid w:val="003C2E3E"/>
    <w:rsid w:val="003E75BF"/>
    <w:rsid w:val="004009EF"/>
    <w:rsid w:val="00430450"/>
    <w:rsid w:val="00473D1F"/>
    <w:rsid w:val="00486331"/>
    <w:rsid w:val="004962EC"/>
    <w:rsid w:val="004C6539"/>
    <w:rsid w:val="00501C1A"/>
    <w:rsid w:val="00526AA5"/>
    <w:rsid w:val="005712D1"/>
    <w:rsid w:val="00572576"/>
    <w:rsid w:val="00575121"/>
    <w:rsid w:val="00586294"/>
    <w:rsid w:val="006051D5"/>
    <w:rsid w:val="00616E3C"/>
    <w:rsid w:val="00641302"/>
    <w:rsid w:val="00643306"/>
    <w:rsid w:val="006A0FAB"/>
    <w:rsid w:val="006B1257"/>
    <w:rsid w:val="006B6AFA"/>
    <w:rsid w:val="006E12BB"/>
    <w:rsid w:val="006E1CEC"/>
    <w:rsid w:val="006E3475"/>
    <w:rsid w:val="00701F82"/>
    <w:rsid w:val="00712BB5"/>
    <w:rsid w:val="00743F5E"/>
    <w:rsid w:val="00757574"/>
    <w:rsid w:val="00763061"/>
    <w:rsid w:val="00767044"/>
    <w:rsid w:val="00786382"/>
    <w:rsid w:val="007E0C89"/>
    <w:rsid w:val="00835B1D"/>
    <w:rsid w:val="0084240F"/>
    <w:rsid w:val="008761DD"/>
    <w:rsid w:val="00883572"/>
    <w:rsid w:val="008B6453"/>
    <w:rsid w:val="008B7374"/>
    <w:rsid w:val="008C75F1"/>
    <w:rsid w:val="008E4581"/>
    <w:rsid w:val="008F7A13"/>
    <w:rsid w:val="0094140F"/>
    <w:rsid w:val="00944BB8"/>
    <w:rsid w:val="009A1348"/>
    <w:rsid w:val="009D6D2A"/>
    <w:rsid w:val="00A02EC6"/>
    <w:rsid w:val="00A034A9"/>
    <w:rsid w:val="00A0665B"/>
    <w:rsid w:val="00A2226E"/>
    <w:rsid w:val="00A32F99"/>
    <w:rsid w:val="00A420DB"/>
    <w:rsid w:val="00A81724"/>
    <w:rsid w:val="00A8581A"/>
    <w:rsid w:val="00AB4314"/>
    <w:rsid w:val="00AC1CF5"/>
    <w:rsid w:val="00AC6332"/>
    <w:rsid w:val="00AE2C3E"/>
    <w:rsid w:val="00B24CEE"/>
    <w:rsid w:val="00B25F33"/>
    <w:rsid w:val="00B559AA"/>
    <w:rsid w:val="00B66728"/>
    <w:rsid w:val="00BA0239"/>
    <w:rsid w:val="00BA38F8"/>
    <w:rsid w:val="00BB416B"/>
    <w:rsid w:val="00BB746F"/>
    <w:rsid w:val="00BD4E88"/>
    <w:rsid w:val="00C35373"/>
    <w:rsid w:val="00C449F1"/>
    <w:rsid w:val="00C5397A"/>
    <w:rsid w:val="00C635DB"/>
    <w:rsid w:val="00C77DA6"/>
    <w:rsid w:val="00C80C6A"/>
    <w:rsid w:val="00CC5E14"/>
    <w:rsid w:val="00CC6807"/>
    <w:rsid w:val="00CE0DC7"/>
    <w:rsid w:val="00CF10A6"/>
    <w:rsid w:val="00D21150"/>
    <w:rsid w:val="00D22727"/>
    <w:rsid w:val="00D37B82"/>
    <w:rsid w:val="00D52FE2"/>
    <w:rsid w:val="00D572A0"/>
    <w:rsid w:val="00D63773"/>
    <w:rsid w:val="00D67716"/>
    <w:rsid w:val="00DC2C58"/>
    <w:rsid w:val="00DE70B4"/>
    <w:rsid w:val="00E04C5C"/>
    <w:rsid w:val="00E124E0"/>
    <w:rsid w:val="00E23994"/>
    <w:rsid w:val="00E43001"/>
    <w:rsid w:val="00E75A1B"/>
    <w:rsid w:val="00EA30A0"/>
    <w:rsid w:val="00EA7A13"/>
    <w:rsid w:val="00EC3FA8"/>
    <w:rsid w:val="00EC49D1"/>
    <w:rsid w:val="00EE34F3"/>
    <w:rsid w:val="00F54A09"/>
    <w:rsid w:val="00F84238"/>
    <w:rsid w:val="00FC090B"/>
    <w:rsid w:val="00FD0182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BA92B"/>
  <w15:chartTrackingRefBased/>
  <w15:docId w15:val="{9D7F609F-3050-4DD7-900A-A77D17FB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88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EC3FA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2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35B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A30A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EA30A0"/>
  </w:style>
  <w:style w:type="paragraph" w:styleId="Pidipagina">
    <w:name w:val="footer"/>
    <w:basedOn w:val="Normale"/>
    <w:link w:val="PidipaginaCarattere"/>
    <w:unhideWhenUsed/>
    <w:rsid w:val="00EA30A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EA30A0"/>
  </w:style>
  <w:style w:type="paragraph" w:styleId="Nessunaspaziatura">
    <w:name w:val="No Spacing"/>
    <w:link w:val="NessunaspaziaturaCarattere"/>
    <w:uiPriority w:val="1"/>
    <w:qFormat/>
    <w:rsid w:val="00EA30A0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A30A0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885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4BB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Titolodellibro">
    <w:name w:val="Book Title"/>
    <w:basedOn w:val="Carpredefinitoparagrafo"/>
    <w:uiPriority w:val="33"/>
    <w:qFormat/>
    <w:rsid w:val="00944BB8"/>
    <w:rPr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44BB8"/>
    <w:rPr>
      <w:strike w:val="0"/>
      <w:dstrike w:val="0"/>
      <w:color w:val="BA0028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rsid w:val="00EC3FA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a">
    <w:basedOn w:val="Normale"/>
    <w:next w:val="Corpotesto"/>
    <w:rsid w:val="00EC3FA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EC3F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C3FA8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0664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grassetto">
    <w:name w:val="Strong"/>
    <w:uiPriority w:val="22"/>
    <w:qFormat/>
    <w:rsid w:val="000664A8"/>
    <w:rPr>
      <w:b/>
      <w:bCs/>
    </w:rPr>
  </w:style>
  <w:style w:type="paragraph" w:customStyle="1" w:styleId="Default">
    <w:name w:val="Default"/>
    <w:rsid w:val="0037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E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2430F3"/>
  </w:style>
  <w:style w:type="paragraph" w:styleId="Titolo">
    <w:name w:val="Title"/>
    <w:basedOn w:val="Normale"/>
    <w:link w:val="TitoloCarattere"/>
    <w:qFormat/>
    <w:rsid w:val="008B737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B737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usoboll1">
    <w:name w:val="usoboll1"/>
    <w:basedOn w:val="Normale"/>
    <w:rsid w:val="008B7374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35B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35B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5B1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rpodeltesto21">
    <w:name w:val="Corpo del testo 21"/>
    <w:basedOn w:val="Normale"/>
    <w:rsid w:val="00835B1D"/>
    <w:pPr>
      <w:suppressAutoHyphens/>
      <w:spacing w:after="0" w:line="36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2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ef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tesef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tesef.it" TargetMode="External"/><Relationship Id="rId1" Type="http://schemas.openxmlformats.org/officeDocument/2006/relationships/hyperlink" Target="mailto:info@tesef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Simonetti</dc:creator>
  <cp:keywords/>
  <dc:description/>
  <cp:lastModifiedBy>paola donati</cp:lastModifiedBy>
  <cp:revision>19</cp:revision>
  <cp:lastPrinted>2020-07-03T07:54:00Z</cp:lastPrinted>
  <dcterms:created xsi:type="dcterms:W3CDTF">2018-06-25T07:12:00Z</dcterms:created>
  <dcterms:modified xsi:type="dcterms:W3CDTF">2021-02-16T15:41:00Z</dcterms:modified>
</cp:coreProperties>
</file>